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9F" w:rsidRPr="0063797D" w:rsidRDefault="00CD2E9F" w:rsidP="00CD2E9F">
      <w:pPr>
        <w:ind w:left="5670" w:right="-1"/>
        <w:jc w:val="both"/>
        <w:rPr>
          <w:sz w:val="28"/>
          <w:lang w:val="uk-UA"/>
        </w:rPr>
      </w:pPr>
      <w:r w:rsidRPr="00CD2E9F">
        <w:rPr>
          <w:sz w:val="28"/>
        </w:rPr>
        <w:t>Додаток</w:t>
      </w:r>
      <w:r>
        <w:rPr>
          <w:sz w:val="28"/>
        </w:rPr>
        <w:t xml:space="preserve"> </w:t>
      </w:r>
      <w:r w:rsidR="0073582A">
        <w:rPr>
          <w:sz w:val="28"/>
          <w:lang w:val="uk-UA"/>
        </w:rPr>
        <w:t>5</w:t>
      </w:r>
    </w:p>
    <w:p w:rsidR="00CD2E9F" w:rsidRPr="00CD2E9F" w:rsidRDefault="00CD2E9F" w:rsidP="008A71C4">
      <w:pPr>
        <w:ind w:left="5670"/>
        <w:rPr>
          <w:spacing w:val="4"/>
          <w:sz w:val="28"/>
          <w:szCs w:val="28"/>
          <w:lang w:val="uk-UA"/>
        </w:rPr>
      </w:pPr>
      <w:r w:rsidRPr="00CD2E9F">
        <w:rPr>
          <w:spacing w:val="4"/>
          <w:sz w:val="28"/>
          <w:szCs w:val="28"/>
          <w:lang w:val="uk-UA"/>
        </w:rPr>
        <w:t xml:space="preserve">до рішення </w:t>
      </w:r>
      <w:r w:rsidRPr="00CD2E9F">
        <w:rPr>
          <w:sz w:val="28"/>
          <w:szCs w:val="28"/>
          <w:lang w:val="uk-UA"/>
        </w:rPr>
        <w:t>ви</w:t>
      </w:r>
      <w:r w:rsidRPr="00CD2E9F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CD2E9F" w:rsidRPr="00CD2E9F" w:rsidRDefault="00B26EA2" w:rsidP="00CD2E9F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28 </w:t>
      </w:r>
      <w:r w:rsidR="0063797D">
        <w:rPr>
          <w:spacing w:val="4"/>
          <w:sz w:val="28"/>
          <w:szCs w:val="28"/>
          <w:lang w:val="uk-UA"/>
        </w:rPr>
        <w:t>лютого</w:t>
      </w:r>
      <w:r w:rsidR="00CD2E9F" w:rsidRPr="00CD2E9F">
        <w:rPr>
          <w:spacing w:val="4"/>
          <w:sz w:val="28"/>
          <w:szCs w:val="28"/>
          <w:lang w:val="uk-UA"/>
        </w:rPr>
        <w:t xml:space="preserve"> 202</w:t>
      </w:r>
      <w:r w:rsidR="0063797D">
        <w:rPr>
          <w:spacing w:val="4"/>
          <w:sz w:val="28"/>
          <w:szCs w:val="28"/>
          <w:lang w:val="uk-UA"/>
        </w:rPr>
        <w:t>5</w:t>
      </w:r>
      <w:r w:rsidR="00CD2E9F" w:rsidRPr="00CD2E9F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52</w:t>
      </w:r>
      <w:bookmarkStart w:id="0" w:name="_GoBack"/>
      <w:bookmarkEnd w:id="0"/>
    </w:p>
    <w:p w:rsidR="00CD2E9F" w:rsidRDefault="00CD2E9F" w:rsidP="00CD2E9F">
      <w:pPr>
        <w:jc w:val="center"/>
        <w:rPr>
          <w:bCs/>
          <w:sz w:val="28"/>
          <w:szCs w:val="28"/>
          <w:lang w:eastAsia="uk-UA"/>
        </w:rPr>
      </w:pPr>
    </w:p>
    <w:p w:rsidR="00CD2E9F" w:rsidRDefault="00CD2E9F" w:rsidP="00CD2E9F">
      <w:pPr>
        <w:jc w:val="center"/>
        <w:rPr>
          <w:bCs/>
          <w:sz w:val="28"/>
          <w:szCs w:val="28"/>
          <w:lang w:eastAsia="uk-UA"/>
        </w:rPr>
      </w:pPr>
      <w:r w:rsidRPr="003922B2">
        <w:rPr>
          <w:bCs/>
          <w:sz w:val="28"/>
          <w:szCs w:val="28"/>
          <w:lang w:val="uk-UA" w:eastAsia="uk-UA"/>
        </w:rPr>
        <w:t>Структура тарифів на постачання теплової енергії</w:t>
      </w:r>
    </w:p>
    <w:p w:rsidR="00CD2E9F" w:rsidRPr="00EF21A0" w:rsidRDefault="00CD2E9F" w:rsidP="00CD2E9F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АКЦІОНЕРН</w:t>
      </w:r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ТОВАРИСТВ</w:t>
      </w:r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"ОБЛТЕПЛОКОМУНЕНЕРГО" </w:t>
      </w:r>
    </w:p>
    <w:p w:rsidR="00CD2E9F" w:rsidRPr="00CD2E9F" w:rsidRDefault="00CD2E9F" w:rsidP="00CD2E9F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CD2E9F" w:rsidRDefault="00CD2E9F" w:rsidP="00CD2E9F">
      <w:pPr>
        <w:jc w:val="right"/>
        <w:rPr>
          <w:bCs/>
          <w:sz w:val="28"/>
          <w:szCs w:val="28"/>
          <w:lang w:eastAsia="uk-UA"/>
        </w:rPr>
      </w:pPr>
      <w:r w:rsidRPr="00346365">
        <w:rPr>
          <w:color w:val="000000"/>
          <w:lang w:val="uk-UA" w:eastAsia="uk-UA"/>
        </w:rPr>
        <w:t>Без ПДВ</w:t>
      </w:r>
    </w:p>
    <w:tbl>
      <w:tblPr>
        <w:tblpPr w:leftFromText="180" w:rightFromText="180" w:vertAnchor="text" w:tblpX="108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567"/>
        <w:gridCol w:w="6643"/>
        <w:gridCol w:w="1155"/>
        <w:gridCol w:w="1274"/>
      </w:tblGrid>
      <w:tr w:rsidR="006504C1" w:rsidRPr="003922B2" w:rsidTr="00CD2E9F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b/>
                <w:lang w:val="uk-UA" w:eastAsia="uk-UA"/>
              </w:rPr>
            </w:pPr>
            <w:r w:rsidRPr="003922B2">
              <w:rPr>
                <w:b/>
                <w:lang w:val="uk-UA" w:eastAsia="uk-UA"/>
              </w:rPr>
              <w:t>№ з/п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jc w:val="center"/>
              <w:rPr>
                <w:b/>
                <w:lang w:val="uk-UA" w:eastAsia="uk-UA"/>
              </w:rPr>
            </w:pPr>
            <w:r w:rsidRPr="003922B2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b/>
                <w:lang w:val="uk-UA" w:eastAsia="uk-UA"/>
              </w:rPr>
            </w:pPr>
            <w:r w:rsidRPr="003922B2">
              <w:rPr>
                <w:b/>
                <w:lang w:val="uk-UA" w:eastAsia="uk-UA"/>
              </w:rPr>
              <w:t>Тарифи, грн/Гкал: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F" w:rsidRPr="003922B2" w:rsidRDefault="00CD2E9F" w:rsidP="00CD2E9F">
            <w:pPr>
              <w:ind w:left="-142" w:right="-87"/>
              <w:rPr>
                <w:b/>
                <w:lang w:val="uk-UA" w:eastAsia="uk-UA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F" w:rsidRPr="003922B2" w:rsidRDefault="00CD2E9F" w:rsidP="00CD2E9F">
            <w:pPr>
              <w:rPr>
                <w:b/>
                <w:lang w:val="uk-UA" w:eastAsia="uk-U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9F" w:rsidRPr="007D3E8E" w:rsidRDefault="00CD2E9F" w:rsidP="00CD2E9F">
            <w:pPr>
              <w:pStyle w:val="a7"/>
              <w:ind w:left="-89" w:right="-11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населення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9F" w:rsidRPr="007D3E8E" w:rsidRDefault="00CD2E9F" w:rsidP="00CD2E9F">
            <w:pPr>
              <w:pStyle w:val="a7"/>
              <w:ind w:left="-89" w:right="-11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бюджетних установ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CD2E9F" w:rsidRDefault="006504C1" w:rsidP="00CD2E9F">
            <w:pPr>
              <w:ind w:left="-142" w:right="-87"/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CD2E9F" w:rsidRDefault="006504C1" w:rsidP="00CD2E9F">
            <w:pPr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CD2E9F" w:rsidRDefault="006504C1" w:rsidP="00CD2E9F">
            <w:pPr>
              <w:ind w:left="-89" w:right="-114"/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CD2E9F" w:rsidRDefault="006504C1" w:rsidP="00CD2E9F">
            <w:pPr>
              <w:ind w:left="-89" w:right="-114"/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4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bCs/>
                <w:lang w:val="uk-UA" w:eastAsia="uk-UA"/>
              </w:rPr>
            </w:pPr>
            <w:r w:rsidRPr="003922B2">
              <w:rPr>
                <w:bCs/>
                <w:lang w:val="uk-UA" w:eastAsia="uk-UA"/>
              </w:rPr>
              <w:t>І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bCs/>
                <w:lang w:val="uk-UA" w:eastAsia="uk-UA"/>
              </w:rPr>
            </w:pPr>
            <w:r w:rsidRPr="003922B2">
              <w:rPr>
                <w:bCs/>
                <w:lang w:val="uk-UA" w:eastAsia="uk-UA"/>
              </w:rPr>
              <w:t xml:space="preserve">Тарифи на постачання теплової енергії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bCs/>
                <w:color w:val="000000"/>
                <w:lang w:val="uk-UA" w:eastAsia="uk-UA"/>
              </w:rPr>
            </w:pPr>
            <w:r w:rsidRPr="003922B2">
              <w:rPr>
                <w:bCs/>
                <w:color w:val="000000"/>
                <w:lang w:val="uk-UA" w:eastAsia="uk-UA"/>
              </w:rPr>
              <w:t>22,1</w:t>
            </w:r>
            <w:r w:rsidR="0063797D">
              <w:rPr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bCs/>
                <w:color w:val="000000"/>
                <w:lang w:val="uk-UA" w:eastAsia="uk-UA"/>
              </w:rPr>
            </w:pPr>
            <w:r w:rsidRPr="003922B2">
              <w:rPr>
                <w:bCs/>
                <w:color w:val="000000"/>
                <w:lang w:val="uk-UA" w:eastAsia="uk-UA"/>
              </w:rPr>
              <w:t>22,1</w:t>
            </w:r>
            <w:r w:rsidR="0063797D">
              <w:rPr>
                <w:bCs/>
                <w:color w:val="000000"/>
                <w:lang w:val="uk-UA" w:eastAsia="uk-UA"/>
              </w:rPr>
              <w:t>4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bCs/>
                <w:lang w:val="uk-UA" w:eastAsia="uk-UA"/>
              </w:rPr>
            </w:pPr>
            <w:r w:rsidRPr="003922B2">
              <w:rPr>
                <w:bCs/>
                <w:lang w:val="uk-UA" w:eastAsia="uk-UA"/>
              </w:rPr>
              <w:t>ІІ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b/>
                <w:bCs/>
                <w:lang w:val="uk-UA" w:eastAsia="uk-UA"/>
              </w:rPr>
            </w:pPr>
            <w:r w:rsidRPr="003922B2">
              <w:rPr>
                <w:b/>
                <w:bCs/>
                <w:lang w:val="uk-UA" w:eastAsia="uk-UA"/>
              </w:rPr>
              <w:t>Структура тарифів на постачання теплової енергії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20,</w:t>
            </w:r>
            <w:r w:rsidR="00105307">
              <w:rPr>
                <w:color w:val="000000"/>
                <w:lang w:val="uk-UA"/>
              </w:rPr>
              <w:t>49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20,</w:t>
            </w:r>
            <w:r w:rsidR="00105307">
              <w:rPr>
                <w:color w:val="000000"/>
                <w:lang w:val="uk-UA"/>
              </w:rPr>
              <w:t>49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прямі матеріальні витрати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прямі витрати на оплату праці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15,84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15,84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4,33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4,33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CD2E9F" w:rsidP="00CD2E9F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відрахування </w:t>
            </w:r>
            <w:r w:rsidR="006504C1" w:rsidRPr="003922B2">
              <w:rPr>
                <w:lang w:val="uk-UA" w:eastAsia="uk-UA"/>
              </w:rPr>
              <w:t>на соціальні заходи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3,49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3,49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0,45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прямі витрати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0,40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загальновиробничі витрати, у тому числі: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0,32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0,32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</w:t>
            </w:r>
            <w:r w:rsidR="00B00B27">
              <w:rPr>
                <w:lang w:val="uk-UA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</w:t>
            </w:r>
            <w:r w:rsidR="00B00B27">
              <w:rPr>
                <w:lang w:val="uk-UA"/>
              </w:rPr>
              <w:t>6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відрахування  на соціальні заходи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0,01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витрати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0,24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0,6</w:t>
            </w:r>
            <w:r w:rsidR="00B00B27">
              <w:rPr>
                <w:color w:val="000000"/>
                <w:lang w:val="uk-UA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0,6</w:t>
            </w:r>
            <w:r w:rsidR="00B00B27">
              <w:rPr>
                <w:color w:val="000000"/>
                <w:lang w:val="uk-UA"/>
              </w:rPr>
              <w:t>2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0,41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0,09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0,01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витрати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0,11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Фінансові витрати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5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Повна собівартість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21,1</w:t>
            </w:r>
            <w:r w:rsidR="00B00B27">
              <w:rPr>
                <w:color w:val="000000"/>
                <w:lang w:val="uk-UA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21,1</w:t>
            </w:r>
            <w:r w:rsidR="00B00B27">
              <w:rPr>
                <w:color w:val="000000"/>
                <w:lang w:val="uk-UA"/>
              </w:rPr>
              <w:t>1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6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Розрахунковий прибуток, усього, у тому числі: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1,03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color w:val="000000"/>
                <w:lang w:val="uk-UA"/>
              </w:rPr>
            </w:pPr>
            <w:r w:rsidRPr="003922B2">
              <w:rPr>
                <w:color w:val="000000"/>
                <w:lang w:val="uk-UA"/>
              </w:rPr>
              <w:t>1,03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0,19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0,00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0,8</w:t>
            </w:r>
            <w:r w:rsidR="00B00B27">
              <w:rPr>
                <w:lang w:val="uk-UA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0,8</w:t>
            </w:r>
            <w:r w:rsidR="00B00B27">
              <w:rPr>
                <w:lang w:val="uk-UA"/>
              </w:rPr>
              <w:t>4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8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576,58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E9F" w:rsidRPr="003922B2" w:rsidRDefault="00CD2E9F" w:rsidP="00CD2E9F">
            <w:pPr>
              <w:ind w:left="-89" w:right="-114"/>
              <w:jc w:val="center"/>
              <w:rPr>
                <w:lang w:val="uk-UA"/>
              </w:rPr>
            </w:pPr>
            <w:r w:rsidRPr="003922B2">
              <w:rPr>
                <w:lang w:val="uk-UA"/>
              </w:rPr>
              <w:t>1 875,11</w:t>
            </w:r>
          </w:p>
        </w:tc>
      </w:tr>
    </w:tbl>
    <w:p w:rsidR="00CD2E9F" w:rsidRDefault="00CD2E9F" w:rsidP="00CD2E9F">
      <w:pPr>
        <w:ind w:right="424"/>
        <w:rPr>
          <w:sz w:val="28"/>
          <w:szCs w:val="28"/>
          <w:lang w:val="en-US"/>
        </w:rPr>
      </w:pPr>
    </w:p>
    <w:p w:rsidR="006E6EED" w:rsidRDefault="006E6EED" w:rsidP="00CD2E9F">
      <w:pPr>
        <w:rPr>
          <w:sz w:val="28"/>
          <w:szCs w:val="28"/>
          <w:lang w:val="en-US"/>
        </w:rPr>
      </w:pPr>
    </w:p>
    <w:p w:rsidR="00CD2E9F" w:rsidRPr="00590A0C" w:rsidRDefault="00CD2E9F" w:rsidP="00CD2E9F">
      <w:pPr>
        <w:rPr>
          <w:sz w:val="28"/>
          <w:szCs w:val="28"/>
          <w:lang w:val="uk-UA"/>
        </w:rPr>
      </w:pPr>
      <w:r w:rsidRPr="00590A0C">
        <w:rPr>
          <w:sz w:val="28"/>
          <w:szCs w:val="28"/>
          <w:lang w:val="uk-UA"/>
        </w:rPr>
        <w:t>Керуючий справами виконавчого</w:t>
      </w:r>
    </w:p>
    <w:p w:rsidR="006504C1" w:rsidRPr="006504C1" w:rsidRDefault="00CD2E9F">
      <w:pPr>
        <w:rPr>
          <w:lang w:val="uk-UA"/>
        </w:rPr>
      </w:pPr>
      <w:r w:rsidRPr="00590A0C">
        <w:rPr>
          <w:sz w:val="28"/>
          <w:szCs w:val="28"/>
          <w:lang w:val="uk-UA"/>
        </w:rPr>
        <w:t xml:space="preserve">комітету міської ради </w:t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  <w:t>Сергій ПОЛИВОДА</w:t>
      </w:r>
    </w:p>
    <w:sectPr w:rsidR="006504C1" w:rsidRPr="006504C1" w:rsidSect="00CD2E9F">
      <w:headerReference w:type="even" r:id="rId6"/>
      <w:headerReference w:type="first" r:id="rId7"/>
      <w:pgSz w:w="11906" w:h="16838"/>
      <w:pgMar w:top="1134" w:right="567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AC" w:rsidRDefault="002337AC" w:rsidP="00773D7A">
      <w:r>
        <w:separator/>
      </w:r>
    </w:p>
  </w:endnote>
  <w:endnote w:type="continuationSeparator" w:id="0">
    <w:p w:rsidR="002337AC" w:rsidRDefault="002337AC" w:rsidP="0077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AC" w:rsidRDefault="002337AC" w:rsidP="00773D7A">
      <w:r>
        <w:separator/>
      </w:r>
    </w:p>
  </w:footnote>
  <w:footnote w:type="continuationSeparator" w:id="0">
    <w:p w:rsidR="002337AC" w:rsidRDefault="002337AC" w:rsidP="0077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CC" w:rsidRDefault="00D065CC" w:rsidP="00D065CC">
    <w:pPr>
      <w:pStyle w:val="a3"/>
      <w:jc w:val="center"/>
      <w:rPr>
        <w:lang w:val="uk-UA"/>
      </w:rPr>
    </w:pPr>
    <w:r>
      <w:rPr>
        <w:lang w:val="uk-UA"/>
      </w:rPr>
      <w:t>2</w:t>
    </w:r>
  </w:p>
  <w:p w:rsidR="00D065CC" w:rsidRPr="00D065CC" w:rsidRDefault="00CD2E9F" w:rsidP="006E6EED">
    <w:pPr>
      <w:pStyle w:val="a3"/>
      <w:jc w:val="right"/>
      <w:rPr>
        <w:lang w:val="uk-UA"/>
      </w:rPr>
    </w:pPr>
    <w:r>
      <w:rPr>
        <w:lang w:val="uk-UA"/>
      </w:rPr>
      <w:t>П</w:t>
    </w:r>
    <w:r w:rsidR="00D065CC">
      <w:rPr>
        <w:lang w:val="uk-UA"/>
      </w:rPr>
      <w:t>родовження додатка 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CC" w:rsidRDefault="00D065CC">
    <w:pPr>
      <w:pStyle w:val="a3"/>
      <w:jc w:val="center"/>
    </w:pPr>
  </w:p>
  <w:p w:rsidR="00D065CC" w:rsidRDefault="00D065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C1"/>
    <w:rsid w:val="000A2540"/>
    <w:rsid w:val="00105307"/>
    <w:rsid w:val="00152635"/>
    <w:rsid w:val="002337AC"/>
    <w:rsid w:val="003222F1"/>
    <w:rsid w:val="0034470A"/>
    <w:rsid w:val="003922B2"/>
    <w:rsid w:val="003B5C44"/>
    <w:rsid w:val="0063797D"/>
    <w:rsid w:val="006504C1"/>
    <w:rsid w:val="006E6EED"/>
    <w:rsid w:val="00732BCC"/>
    <w:rsid w:val="0073582A"/>
    <w:rsid w:val="00773D7A"/>
    <w:rsid w:val="007D5E27"/>
    <w:rsid w:val="00817D10"/>
    <w:rsid w:val="00823670"/>
    <w:rsid w:val="008341D9"/>
    <w:rsid w:val="0087599A"/>
    <w:rsid w:val="008A71C4"/>
    <w:rsid w:val="009316EB"/>
    <w:rsid w:val="00B00B27"/>
    <w:rsid w:val="00B26EA2"/>
    <w:rsid w:val="00BE28A2"/>
    <w:rsid w:val="00C25441"/>
    <w:rsid w:val="00C401BC"/>
    <w:rsid w:val="00C861C0"/>
    <w:rsid w:val="00CD2DE3"/>
    <w:rsid w:val="00CD2E9F"/>
    <w:rsid w:val="00D065CC"/>
    <w:rsid w:val="00E04FA1"/>
    <w:rsid w:val="00E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C8AB"/>
  <w15:docId w15:val="{44007348-EFFF-4264-87DF-1080B606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D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73D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17</cp:revision>
  <dcterms:created xsi:type="dcterms:W3CDTF">2024-09-17T06:58:00Z</dcterms:created>
  <dcterms:modified xsi:type="dcterms:W3CDTF">2025-02-28T13:33:00Z</dcterms:modified>
</cp:coreProperties>
</file>